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CD" w:rsidRDefault="004C6125" w:rsidP="007051B2">
      <w:pPr>
        <w:pStyle w:val="ecxecxmsonormal"/>
        <w:shd w:val="clear" w:color="auto" w:fill="FFFFFF"/>
        <w:spacing w:after="0"/>
        <w:jc w:val="center"/>
        <w:rPr>
          <w:rFonts w:ascii="TH Niramit AS" w:hAnsi="TH Niramit AS" w:cs="TH Niramit AS"/>
          <w:b/>
          <w:bCs/>
          <w:spacing w:val="2"/>
          <w:sz w:val="30"/>
          <w:szCs w:val="30"/>
        </w:rPr>
      </w:pPr>
      <w:r>
        <w:rPr>
          <w:rFonts w:ascii="TH Niramit AS" w:hAnsi="TH Niramit AS" w:cs="TH Niramit AS"/>
          <w:b/>
          <w:bCs/>
          <w:noProof/>
          <w:spacing w:val="2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2506218</wp:posOffset>
            </wp:positionH>
            <wp:positionV relativeFrom="paragraph">
              <wp:posOffset>-363931</wp:posOffset>
            </wp:positionV>
            <wp:extent cx="675894" cy="109728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go_backdro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894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0DCD" w:rsidRDefault="00A90DCD" w:rsidP="007051B2">
      <w:pPr>
        <w:pStyle w:val="ecxecxmsonormal"/>
        <w:shd w:val="clear" w:color="auto" w:fill="FFFFFF"/>
        <w:spacing w:after="0"/>
        <w:jc w:val="center"/>
        <w:rPr>
          <w:rFonts w:ascii="TH Niramit AS" w:hAnsi="TH Niramit AS" w:cs="TH Niramit AS"/>
          <w:b/>
          <w:bCs/>
          <w:spacing w:val="2"/>
          <w:sz w:val="30"/>
          <w:szCs w:val="30"/>
        </w:rPr>
      </w:pPr>
    </w:p>
    <w:p w:rsidR="00A90DCD" w:rsidRDefault="00A90DCD" w:rsidP="007051B2">
      <w:pPr>
        <w:pStyle w:val="ecxecxmsonormal"/>
        <w:shd w:val="clear" w:color="auto" w:fill="FFFFFF"/>
        <w:spacing w:after="0"/>
        <w:jc w:val="center"/>
        <w:rPr>
          <w:rFonts w:ascii="TH Niramit AS" w:hAnsi="TH Niramit AS" w:cs="TH Niramit AS"/>
          <w:b/>
          <w:bCs/>
          <w:spacing w:val="2"/>
          <w:sz w:val="30"/>
          <w:szCs w:val="30"/>
        </w:rPr>
      </w:pPr>
    </w:p>
    <w:p w:rsidR="007051B2" w:rsidRPr="00FA0BCE" w:rsidRDefault="007600A6" w:rsidP="00022469">
      <w:pPr>
        <w:pStyle w:val="ecxecxmsonormal"/>
        <w:shd w:val="clear" w:color="auto" w:fill="FFFFFF"/>
        <w:spacing w:after="0"/>
        <w:jc w:val="center"/>
        <w:rPr>
          <w:rFonts w:ascii="TH SarabunPSK" w:hAnsi="TH SarabunPSK" w:cs="TH SarabunPSK"/>
          <w:b/>
          <w:bCs/>
          <w:spacing w:val="2"/>
          <w:sz w:val="32"/>
          <w:szCs w:val="32"/>
          <w:cs/>
        </w:rPr>
      </w:pPr>
      <w:r w:rsidRPr="00FA0BCE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กำหนดการ</w:t>
      </w:r>
      <w:r w:rsidR="004C6125">
        <w:rPr>
          <w:rFonts w:ascii="TH SarabunPSK" w:hAnsi="TH SarabunPSK" w:cs="TH SarabunPSK" w:hint="cs"/>
          <w:b/>
          <w:bCs/>
          <w:spacing w:val="2"/>
          <w:sz w:val="32"/>
          <w:szCs w:val="32"/>
          <w:cs/>
        </w:rPr>
        <w:t>สัมมนา</w:t>
      </w:r>
    </w:p>
    <w:p w:rsidR="000A24E8" w:rsidRPr="00FA0BCE" w:rsidRDefault="004C6125" w:rsidP="00022469">
      <w:pPr>
        <w:pStyle w:val="ecxecxmsonormal"/>
        <w:shd w:val="clear" w:color="auto" w:fill="FFFFFF"/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โอกาสและการพัฒนาโครงการกลไกเครดิตร่วม</w:t>
      </w:r>
      <w:r w:rsidR="000A24E8" w:rsidRPr="00FA0BC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8E0E8B" w:rsidRPr="00FA0BCE" w:rsidRDefault="008E0E8B" w:rsidP="00022469">
      <w:pPr>
        <w:pStyle w:val="ecxecxmsonormal"/>
        <w:shd w:val="clear" w:color="auto" w:fill="FFFFFF"/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A0BCE">
        <w:rPr>
          <w:rFonts w:ascii="TH SarabunPSK" w:hAnsi="TH SarabunPSK" w:cs="TH SarabunPSK"/>
          <w:b/>
          <w:bCs/>
          <w:sz w:val="32"/>
          <w:szCs w:val="32"/>
        </w:rPr>
        <w:t>(</w:t>
      </w:r>
      <w:r w:rsidR="004C6125">
        <w:rPr>
          <w:rFonts w:ascii="TH SarabunPSK" w:hAnsi="TH SarabunPSK" w:cs="TH SarabunPSK"/>
          <w:b/>
          <w:bCs/>
          <w:sz w:val="32"/>
          <w:szCs w:val="32"/>
        </w:rPr>
        <w:t>Joint Crediting Mechanism: JCM</w:t>
      </w:r>
      <w:r w:rsidRPr="00FA0BCE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B07275" w:rsidRPr="00FA0BCE" w:rsidRDefault="00D50A2A" w:rsidP="00022469">
      <w:pPr>
        <w:pStyle w:val="ecxecxmsonormal"/>
        <w:shd w:val="clear" w:color="auto" w:fill="FFFFFF"/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A0BCE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EB7AE0">
        <w:rPr>
          <w:rFonts w:ascii="TH SarabunPSK" w:hAnsi="TH SarabunPSK" w:cs="TH SarabunPSK" w:hint="cs"/>
          <w:b/>
          <w:bCs/>
          <w:sz w:val="32"/>
          <w:szCs w:val="32"/>
          <w:cs/>
        </w:rPr>
        <w:t>พุธ</w:t>
      </w:r>
      <w:r w:rsidR="00861817" w:rsidRPr="00FA0BCE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EB7AE0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B07275" w:rsidRPr="00FA0BC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B7A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="00B07275" w:rsidRPr="00FA0BC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</w:t>
      </w:r>
      <w:r w:rsidR="00EB7AE0">
        <w:rPr>
          <w:rFonts w:ascii="TH SarabunPSK" w:hAnsi="TH SarabunPSK" w:cs="TH SarabunPSK" w:hint="cs"/>
          <w:b/>
          <w:bCs/>
          <w:sz w:val="32"/>
          <w:szCs w:val="32"/>
          <w:cs/>
        </w:rPr>
        <w:t>๐๙.</w:t>
      </w:r>
      <w:r w:rsidR="00F5307E">
        <w:rPr>
          <w:rFonts w:ascii="TH SarabunPSK" w:hAnsi="TH SarabunPSK" w:cs="TH SarabunPSK" w:hint="cs"/>
          <w:b/>
          <w:bCs/>
          <w:sz w:val="32"/>
          <w:szCs w:val="32"/>
          <w:cs/>
        </w:rPr>
        <w:t>๐</w:t>
      </w:r>
      <w:r w:rsidR="00C95D70" w:rsidRPr="00FA0BCE">
        <w:rPr>
          <w:rFonts w:ascii="TH SarabunPSK" w:hAnsi="TH SarabunPSK" w:cs="TH SarabunPSK"/>
          <w:b/>
          <w:bCs/>
          <w:sz w:val="32"/>
          <w:szCs w:val="32"/>
          <w:cs/>
        </w:rPr>
        <w:t xml:space="preserve">๐ </w:t>
      </w:r>
      <w:r w:rsidR="00B07275" w:rsidRPr="00FA0BCE">
        <w:rPr>
          <w:rFonts w:ascii="TH SarabunPSK" w:hAnsi="TH SarabunPSK" w:cs="TH SarabunPSK"/>
          <w:b/>
          <w:bCs/>
          <w:sz w:val="32"/>
          <w:szCs w:val="32"/>
          <w:cs/>
        </w:rPr>
        <w:t xml:space="preserve">– </w:t>
      </w:r>
      <w:r w:rsidR="00CD7FFD" w:rsidRPr="00FA0BCE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EB7AE0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C95D70" w:rsidRPr="00FA0BC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870501">
        <w:rPr>
          <w:rFonts w:ascii="TH SarabunPSK" w:hAnsi="TH SarabunPSK" w:cs="TH SarabunPSK" w:hint="cs"/>
          <w:b/>
          <w:bCs/>
          <w:sz w:val="32"/>
          <w:szCs w:val="32"/>
          <w:cs/>
        </w:rPr>
        <w:t>๐</w:t>
      </w:r>
      <w:r w:rsidR="00C95D70" w:rsidRPr="00FA0BCE">
        <w:rPr>
          <w:rFonts w:ascii="TH SarabunPSK" w:hAnsi="TH SarabunPSK" w:cs="TH SarabunPSK"/>
          <w:b/>
          <w:bCs/>
          <w:sz w:val="32"/>
          <w:szCs w:val="32"/>
          <w:cs/>
        </w:rPr>
        <w:t xml:space="preserve">๐ </w:t>
      </w:r>
      <w:r w:rsidR="00B07275" w:rsidRPr="00FA0BCE">
        <w:rPr>
          <w:rFonts w:ascii="TH SarabunPSK" w:hAnsi="TH SarabunPSK" w:cs="TH SarabunPSK"/>
          <w:b/>
          <w:bCs/>
          <w:sz w:val="32"/>
          <w:szCs w:val="32"/>
          <w:cs/>
        </w:rPr>
        <w:t>น.</w:t>
      </w:r>
    </w:p>
    <w:p w:rsidR="00D31DFB" w:rsidRPr="00DA2628" w:rsidRDefault="009752C9" w:rsidP="00D31DFB">
      <w:pPr>
        <w:pStyle w:val="ecxecxmsonormal"/>
        <w:shd w:val="clear" w:color="auto" w:fill="FFFFFF"/>
        <w:spacing w:after="0"/>
        <w:jc w:val="center"/>
        <w:rPr>
          <w:rFonts w:ascii="TH Niramit AS" w:hAnsi="TH Niramit AS" w:cs="TH Niramit AS"/>
          <w:b/>
          <w:bCs/>
          <w:sz w:val="32"/>
          <w:szCs w:val="32"/>
          <w:cs/>
        </w:rPr>
      </w:pPr>
      <w:r w:rsidRPr="00FA0BCE">
        <w:rPr>
          <w:rFonts w:ascii="TH SarabunPSK" w:hAnsi="TH SarabunPSK" w:cs="TH SarabunPSK"/>
          <w:b/>
          <w:bCs/>
          <w:sz w:val="32"/>
          <w:szCs w:val="32"/>
          <w:cs/>
        </w:rPr>
        <w:t>ณ</w:t>
      </w:r>
      <w:r w:rsidR="00DB09E5" w:rsidRPr="00FA0BC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B7AE0">
        <w:rPr>
          <w:rFonts w:ascii="TH SarabunPSK" w:hAnsi="TH SarabunPSK" w:cs="TH SarabunPSK" w:hint="cs"/>
          <w:b/>
          <w:bCs/>
          <w:sz w:val="32"/>
          <w:szCs w:val="32"/>
          <w:cs/>
        </w:rPr>
        <w:t>ห้องประชุม 2 องค์การบริหารจัดการก๊าซเรือนกระจก</w:t>
      </w:r>
    </w:p>
    <w:p w:rsidR="000F459E" w:rsidRDefault="000F459E" w:rsidP="00F9006A">
      <w:pPr>
        <w:jc w:val="center"/>
        <w:rPr>
          <w:rFonts w:ascii="TH Niramit AS" w:hAnsi="TH Niramit AS" w:cs="TH Niramit AS"/>
          <w:b/>
          <w:bCs/>
          <w:sz w:val="30"/>
          <w:szCs w:val="30"/>
        </w:rPr>
      </w:pPr>
      <w:r w:rsidRPr="00B2010A">
        <w:rPr>
          <w:rFonts w:ascii="TH Niramit AS" w:hAnsi="TH Niramit AS" w:cs="TH Niramit AS"/>
          <w:b/>
          <w:bCs/>
          <w:sz w:val="30"/>
          <w:szCs w:val="30"/>
          <w:cs/>
        </w:rPr>
        <w:t>.................................................</w:t>
      </w:r>
    </w:p>
    <w:p w:rsidR="00DB368F" w:rsidRPr="002D0B29" w:rsidRDefault="00DB368F" w:rsidP="00F9006A">
      <w:pPr>
        <w:jc w:val="center"/>
        <w:rPr>
          <w:rFonts w:ascii="TH Niramit AS" w:hAnsi="TH Niramit AS" w:cs="TH Niramit AS"/>
          <w:b/>
          <w:bCs/>
          <w:sz w:val="20"/>
          <w:szCs w:val="20"/>
        </w:rPr>
      </w:pPr>
    </w:p>
    <w:tbl>
      <w:tblPr>
        <w:tblStyle w:val="MediumGrid1-Accent5"/>
        <w:tblW w:w="0" w:type="auto"/>
        <w:tblLook w:val="04A0"/>
      </w:tblPr>
      <w:tblGrid>
        <w:gridCol w:w="3085"/>
        <w:gridCol w:w="6157"/>
      </w:tblGrid>
      <w:tr w:rsidR="00DB368F" w:rsidRPr="00DA2628" w:rsidTr="00ED6F13">
        <w:trPr>
          <w:cnfStyle w:val="100000000000"/>
        </w:trPr>
        <w:tc>
          <w:tcPr>
            <w:cnfStyle w:val="001000000000"/>
            <w:tcW w:w="3085" w:type="dxa"/>
          </w:tcPr>
          <w:p w:rsidR="00DB368F" w:rsidRPr="00FA0BCE" w:rsidRDefault="00EB7AE0" w:rsidP="00EB7AE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๐๙</w:t>
            </w:r>
            <w:r w:rsidR="00455C4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455C49"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DB368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๐ น. –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๐๙</w:t>
            </w:r>
            <w:r w:rsidR="00455C4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455C49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DB368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๐ น.</w:t>
            </w:r>
          </w:p>
        </w:tc>
        <w:tc>
          <w:tcPr>
            <w:tcW w:w="6157" w:type="dxa"/>
          </w:tcPr>
          <w:p w:rsidR="00DB368F" w:rsidRPr="00FA0BCE" w:rsidRDefault="00DB368F" w:rsidP="00DB368F">
            <w:pPr>
              <w:cnfStyle w:val="100000000000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ลงทะเบียน</w:t>
            </w:r>
          </w:p>
        </w:tc>
      </w:tr>
      <w:tr w:rsidR="00EA5716" w:rsidRPr="00DA2628" w:rsidTr="00ED6F13">
        <w:trPr>
          <w:cnfStyle w:val="000000100000"/>
        </w:trPr>
        <w:tc>
          <w:tcPr>
            <w:cnfStyle w:val="001000000000"/>
            <w:tcW w:w="3085" w:type="dxa"/>
          </w:tcPr>
          <w:p w:rsidR="00EA5716" w:rsidRDefault="00EB7AE0" w:rsidP="00EB7AE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๐๙</w:t>
            </w:r>
            <w:r w:rsidR="00EA571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EA5716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EA5716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๐ น. –</w:t>
            </w:r>
            <w:r w:rsidR="00EA57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๐๙</w:t>
            </w:r>
            <w:r w:rsidR="00EA571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EA5716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EA5716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๐ น.</w:t>
            </w:r>
          </w:p>
        </w:tc>
        <w:tc>
          <w:tcPr>
            <w:tcW w:w="6157" w:type="dxa"/>
          </w:tcPr>
          <w:p w:rsidR="00EA5716" w:rsidRDefault="00EA5716" w:rsidP="00DB368F">
            <w:pPr>
              <w:cnfStyle w:val="0000001000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กล่าวเปิดงาน</w:t>
            </w:r>
          </w:p>
          <w:p w:rsidR="00EA5716" w:rsidRDefault="00EA5716" w:rsidP="00DB368F">
            <w:pPr>
              <w:cnfStyle w:val="0000001000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     นางประเสริฐสุข จามรมาน</w:t>
            </w:r>
          </w:p>
          <w:p w:rsidR="00EA5716" w:rsidRPr="00FA0BCE" w:rsidRDefault="00EA5716" w:rsidP="00DB368F">
            <w:pPr>
              <w:cnfStyle w:val="0000001000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ผู้อำนวยการองค์การบริหารจัดการก๊าซเรือนกระจก</w:t>
            </w:r>
          </w:p>
        </w:tc>
      </w:tr>
      <w:tr w:rsidR="0073111F" w:rsidRPr="00DA2628" w:rsidTr="00ED6F13">
        <w:tc>
          <w:tcPr>
            <w:cnfStyle w:val="001000000000"/>
            <w:tcW w:w="3085" w:type="dxa"/>
          </w:tcPr>
          <w:p w:rsidR="0073111F" w:rsidRPr="00FA0BCE" w:rsidRDefault="00EB7AE0" w:rsidP="00EB7AE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๐๙</w:t>
            </w:r>
            <w:r w:rsidR="00455C4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EA5716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455C49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111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 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="0073111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455C49">
              <w:rPr>
                <w:rFonts w:ascii="TH SarabunPSK" w:hAnsi="TH SarabunPSK" w:cs="TH SarabunPSK" w:hint="cs"/>
                <w:sz w:val="32"/>
                <w:szCs w:val="32"/>
                <w:cs/>
              </w:rPr>
              <w:t>๐๐</w:t>
            </w:r>
            <w:r w:rsidR="0073111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6157" w:type="dxa"/>
          </w:tcPr>
          <w:p w:rsidR="0073111F" w:rsidRPr="00FA0BCE" w:rsidRDefault="00455C49" w:rsidP="00DB368F">
            <w:pPr>
              <w:cnfStyle w:val="00000000000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ความเป็นมาและแนวทางการพัฒนาโครงการ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JCM</w:t>
            </w:r>
          </w:p>
          <w:p w:rsidR="00995505" w:rsidRPr="00FA0BCE" w:rsidRDefault="0073111F" w:rsidP="00995505">
            <w:pPr>
              <w:tabs>
                <w:tab w:val="left" w:pos="605"/>
              </w:tabs>
              <w:cnfStyle w:val="000000000000"/>
              <w:rPr>
                <w:rFonts w:ascii="TH SarabunPSK" w:hAnsi="TH SarabunPSK" w:cs="TH SarabunPSK"/>
                <w:sz w:val="32"/>
                <w:szCs w:val="32"/>
              </w:rPr>
            </w:pPr>
            <w:r w:rsidRPr="00FA0B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     </w:t>
            </w:r>
            <w:r w:rsidR="00995505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นางบงกช กิตติสมพันธ์</w:t>
            </w:r>
          </w:p>
          <w:p w:rsidR="0073111F" w:rsidRPr="00FA0BCE" w:rsidRDefault="00995505" w:rsidP="00995505">
            <w:pPr>
              <w:cnfStyle w:val="0000000000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0B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ผู้อำนวยการสำนักวิเคราะห์และติดตามประเมินผล (อบก.)</w:t>
            </w:r>
          </w:p>
        </w:tc>
      </w:tr>
      <w:tr w:rsidR="00DB368F" w:rsidRPr="00DA2628" w:rsidTr="00ED6F13">
        <w:trPr>
          <w:cnfStyle w:val="000000100000"/>
        </w:trPr>
        <w:tc>
          <w:tcPr>
            <w:cnfStyle w:val="001000000000"/>
            <w:tcW w:w="3085" w:type="dxa"/>
          </w:tcPr>
          <w:p w:rsidR="00DB368F" w:rsidRPr="00FA0BCE" w:rsidRDefault="00EB7AE0" w:rsidP="00EB7AE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="0073111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455C49"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CD7FFD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DB368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 –</w:t>
            </w:r>
            <w:r w:rsidR="00FF68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721D4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6721D4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.๓</w:t>
            </w:r>
            <w:r w:rsidR="0073111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DB368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6157" w:type="dxa"/>
          </w:tcPr>
          <w:p w:rsidR="00DB368F" w:rsidRPr="00FA0BCE" w:rsidRDefault="00455C49" w:rsidP="00DB368F">
            <w:pPr>
              <w:cnfStyle w:val="0000001000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การสนับสนุน</w:t>
            </w:r>
            <w:r w:rsidR="00FF68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การดำเนินโครงการ JCM</w:t>
            </w:r>
            <w:r w:rsidR="00FF686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(Support </w:t>
            </w:r>
            <w:proofErr w:type="spellStart"/>
            <w:r w:rsidR="00FF686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programmes</w:t>
            </w:r>
            <w:proofErr w:type="spellEnd"/>
            <w:r w:rsidR="00FF686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C367C" w:rsidRDefault="007C367C" w:rsidP="00DA2628">
            <w:pPr>
              <w:tabs>
                <w:tab w:val="left" w:pos="425"/>
                <w:tab w:val="left" w:pos="695"/>
              </w:tabs>
              <w:cnfStyle w:val="0000001000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</w:p>
          <w:p w:rsidR="00FF6862" w:rsidRPr="00FA0BCE" w:rsidRDefault="00FF6862" w:rsidP="00FF6862">
            <w:pPr>
              <w:tabs>
                <w:tab w:val="left" w:pos="-25"/>
                <w:tab w:val="left" w:pos="605"/>
              </w:tabs>
              <w:cnfStyle w:val="0000001000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ดร. พงษ์วิภา หล่อสมบูรณ์</w:t>
            </w:r>
          </w:p>
          <w:p w:rsidR="00995505" w:rsidRPr="00FF6862" w:rsidRDefault="00FF6862" w:rsidP="00FF6862">
            <w:pPr>
              <w:cnfStyle w:val="0000001000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FF6862">
              <w:rPr>
                <w:rFonts w:ascii="TH SarabunPSK" w:hAnsi="TH SarabunPSK" w:cs="TH SarabunPSK"/>
                <w:sz w:val="32"/>
                <w:szCs w:val="32"/>
                <w:cs/>
              </w:rPr>
              <w:t>รองผู้อำนวยการองค์การบริหารจัดการก๊าซเรือนกระจก</w:t>
            </w:r>
          </w:p>
        </w:tc>
      </w:tr>
      <w:tr w:rsidR="006721D4" w:rsidRPr="00DA2628" w:rsidTr="00ED6F13">
        <w:tc>
          <w:tcPr>
            <w:cnfStyle w:val="001000000000"/>
            <w:tcW w:w="3085" w:type="dxa"/>
          </w:tcPr>
          <w:p w:rsidR="006721D4" w:rsidRPr="00FA0BCE" w:rsidRDefault="00EB7AE0" w:rsidP="00EB7AE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="006721D4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.๓๐ – 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6721D4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870501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6721D4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๐ น.</w:t>
            </w:r>
          </w:p>
        </w:tc>
        <w:tc>
          <w:tcPr>
            <w:tcW w:w="6157" w:type="dxa"/>
          </w:tcPr>
          <w:p w:rsidR="006721D4" w:rsidRPr="00FA0BCE" w:rsidRDefault="00FF6862" w:rsidP="00DB368F">
            <w:pPr>
              <w:cnfStyle w:val="00000000000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แนวทางการสมัครเพื่อขอรับการสนับสนุนในการดำเนินโครงการ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JCM</w:t>
            </w:r>
          </w:p>
          <w:p w:rsidR="006C32A3" w:rsidRPr="006C32A3" w:rsidRDefault="006721D4" w:rsidP="006C32A3">
            <w:pPr>
              <w:cnfStyle w:val="000000000000"/>
              <w:rPr>
                <w:rFonts w:ascii="TH SarabunPSK" w:hAnsi="TH SarabunPSK" w:cs="TH SarabunPSK"/>
                <w:sz w:val="32"/>
                <w:szCs w:val="32"/>
              </w:rPr>
            </w:pPr>
            <w:r w:rsidRPr="006C32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     </w:t>
            </w:r>
            <w:r w:rsidR="00FF6862">
              <w:rPr>
                <w:rFonts w:ascii="TH SarabunPSK" w:hAnsi="TH SarabunPSK" w:cs="TH SarabunPSK" w:hint="cs"/>
                <w:sz w:val="32"/>
                <w:szCs w:val="32"/>
                <w:cs/>
              </w:rPr>
              <w:t>ดร. ปวีณา พาณิชยพิเชฐ</w:t>
            </w:r>
          </w:p>
          <w:p w:rsidR="006721D4" w:rsidRPr="00FA0BCE" w:rsidRDefault="006C32A3" w:rsidP="00FF6862">
            <w:pPr>
              <w:ind w:left="695" w:hanging="695"/>
              <w:cnfStyle w:val="0000000000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st1"/>
                <w:rFonts w:ascii="TH SarabunPSK" w:hAnsi="TH SarabunPSK" w:cs="TH SarabunPSK" w:hint="cs"/>
                <w:sz w:val="28"/>
                <w:szCs w:val="32"/>
                <w:cs/>
              </w:rPr>
              <w:t xml:space="preserve">          </w:t>
            </w:r>
            <w:r w:rsidR="00FF6862">
              <w:rPr>
                <w:rStyle w:val="st1"/>
                <w:rFonts w:ascii="TH SarabunPSK" w:hAnsi="TH SarabunPSK" w:cs="TH SarabunPSK" w:hint="cs"/>
                <w:sz w:val="28"/>
                <w:szCs w:val="32"/>
                <w:cs/>
              </w:rPr>
              <w:t>ผู้จัดการ สำนักวิเคราะห์และติดตามประเมินผล</w:t>
            </w:r>
            <w:r w:rsidR="00EA5716">
              <w:rPr>
                <w:rStyle w:val="st1"/>
                <w:rFonts w:ascii="TH SarabunPSK" w:hAnsi="TH SarabunPSK" w:cs="TH SarabunPSK" w:hint="cs"/>
                <w:sz w:val="28"/>
                <w:szCs w:val="32"/>
                <w:cs/>
              </w:rPr>
              <w:t xml:space="preserve"> (อบก.)</w:t>
            </w:r>
          </w:p>
        </w:tc>
      </w:tr>
      <w:tr w:rsidR="00DB368F" w:rsidRPr="00DA2628" w:rsidTr="00ED6F13">
        <w:trPr>
          <w:cnfStyle w:val="000000100000"/>
        </w:trPr>
        <w:tc>
          <w:tcPr>
            <w:cnfStyle w:val="001000000000"/>
            <w:tcW w:w="3085" w:type="dxa"/>
          </w:tcPr>
          <w:p w:rsidR="00DB368F" w:rsidRPr="00FA0BCE" w:rsidRDefault="008638C6" w:rsidP="00EB7AE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EB7AE0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870501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73111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DB368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 - </w:t>
            </w:r>
            <w:r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EB7AE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DB368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870501"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Pr="00FA0BCE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DB368F" w:rsidRPr="00FA0B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6157" w:type="dxa"/>
          </w:tcPr>
          <w:p w:rsidR="00CD7FFD" w:rsidRPr="00FA0BCE" w:rsidRDefault="00FF6862" w:rsidP="00995505">
            <w:pPr>
              <w:ind w:left="605" w:hanging="605"/>
              <w:cnfStyle w:val="0000001000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ถาม-ตอบ</w:t>
            </w:r>
          </w:p>
        </w:tc>
      </w:tr>
    </w:tbl>
    <w:p w:rsidR="008638C6" w:rsidRDefault="008638C6" w:rsidP="002C3EC3">
      <w:pPr>
        <w:rPr>
          <w:rFonts w:ascii="TH Niramit AS" w:hAnsi="TH Niramit AS" w:cs="TH Niramit AS"/>
          <w:szCs w:val="24"/>
        </w:rPr>
      </w:pPr>
    </w:p>
    <w:p w:rsidR="008638C6" w:rsidRDefault="008638C6" w:rsidP="002C3EC3">
      <w:pPr>
        <w:rPr>
          <w:rFonts w:ascii="TH Niramit AS" w:hAnsi="TH Niramit AS" w:cs="TH Niramit AS"/>
          <w:szCs w:val="24"/>
        </w:rPr>
      </w:pPr>
    </w:p>
    <w:p w:rsidR="008638C6" w:rsidRDefault="008638C6" w:rsidP="002C3EC3">
      <w:pPr>
        <w:rPr>
          <w:rFonts w:ascii="TH Niramit AS" w:hAnsi="TH Niramit AS" w:cs="TH Niramit AS"/>
          <w:szCs w:val="24"/>
        </w:rPr>
      </w:pPr>
    </w:p>
    <w:p w:rsidR="008638C6" w:rsidRDefault="008638C6" w:rsidP="002C3EC3">
      <w:pPr>
        <w:rPr>
          <w:rFonts w:ascii="TH Niramit AS" w:hAnsi="TH Niramit AS" w:cs="TH Niramit AS"/>
          <w:szCs w:val="24"/>
        </w:rPr>
      </w:pPr>
    </w:p>
    <w:p w:rsidR="008638C6" w:rsidRDefault="008638C6" w:rsidP="002C3EC3">
      <w:pPr>
        <w:rPr>
          <w:rFonts w:ascii="TH Niramit AS" w:hAnsi="TH Niramit AS" w:cs="TH Niramit AS"/>
          <w:szCs w:val="24"/>
        </w:rPr>
      </w:pPr>
    </w:p>
    <w:sectPr w:rsidR="008638C6" w:rsidSect="00A57550">
      <w:pgSz w:w="11906" w:h="16838"/>
      <w:pgMar w:top="108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C2676"/>
    <w:multiLevelType w:val="hybridMultilevel"/>
    <w:tmpl w:val="E93084D4"/>
    <w:lvl w:ilvl="0" w:tplc="6BFC2634">
      <w:numFmt w:val="bullet"/>
      <w:lvlText w:val="-"/>
      <w:lvlJc w:val="left"/>
      <w:pPr>
        <w:ind w:left="810" w:hanging="360"/>
      </w:pPr>
      <w:rPr>
        <w:rFonts w:ascii="TH Niramit AS" w:eastAsia="Times New Roman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>
    <w:nsid w:val="473206E1"/>
    <w:multiLevelType w:val="hybridMultilevel"/>
    <w:tmpl w:val="89A29622"/>
    <w:lvl w:ilvl="0" w:tplc="E4F045F0">
      <w:start w:val="14"/>
      <w:numFmt w:val="bullet"/>
      <w:lvlText w:val="-"/>
      <w:lvlJc w:val="left"/>
      <w:pPr>
        <w:ind w:left="720" w:hanging="360"/>
      </w:pPr>
      <w:rPr>
        <w:rFonts w:ascii="TH Niramit AS" w:eastAsia="Times New Roman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B3946"/>
    <w:multiLevelType w:val="hybridMultilevel"/>
    <w:tmpl w:val="E74CE01E"/>
    <w:lvl w:ilvl="0" w:tplc="8F70537E">
      <w:start w:val="9"/>
      <w:numFmt w:val="bullet"/>
      <w:lvlText w:val="-"/>
      <w:lvlJc w:val="left"/>
      <w:pPr>
        <w:ind w:left="720" w:hanging="360"/>
      </w:pPr>
      <w:rPr>
        <w:rFonts w:ascii="TH Niramit AS" w:eastAsia="Times New Roman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D15401"/>
    <w:multiLevelType w:val="hybridMultilevel"/>
    <w:tmpl w:val="19124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1F78B8"/>
    <w:multiLevelType w:val="hybridMultilevel"/>
    <w:tmpl w:val="267E3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AC3250"/>
    <w:multiLevelType w:val="hybridMultilevel"/>
    <w:tmpl w:val="AB324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noPunctuationKerning/>
  <w:characterSpacingControl w:val="doNotCompress"/>
  <w:compat>
    <w:applyBreakingRules/>
    <w:useFELayout/>
  </w:compat>
  <w:rsids>
    <w:rsidRoot w:val="000F459E"/>
    <w:rsid w:val="0000787B"/>
    <w:rsid w:val="00017855"/>
    <w:rsid w:val="00022469"/>
    <w:rsid w:val="00031609"/>
    <w:rsid w:val="00032A2E"/>
    <w:rsid w:val="00062B71"/>
    <w:rsid w:val="00066D44"/>
    <w:rsid w:val="000802A4"/>
    <w:rsid w:val="000A24E8"/>
    <w:rsid w:val="000D14FD"/>
    <w:rsid w:val="000F459E"/>
    <w:rsid w:val="0017469A"/>
    <w:rsid w:val="00185065"/>
    <w:rsid w:val="001A1617"/>
    <w:rsid w:val="001C0072"/>
    <w:rsid w:val="001C5EA3"/>
    <w:rsid w:val="001E63A3"/>
    <w:rsid w:val="001F0773"/>
    <w:rsid w:val="00214037"/>
    <w:rsid w:val="0022742D"/>
    <w:rsid w:val="00241487"/>
    <w:rsid w:val="002448D3"/>
    <w:rsid w:val="00251D5B"/>
    <w:rsid w:val="0028457A"/>
    <w:rsid w:val="00292F15"/>
    <w:rsid w:val="002A2F65"/>
    <w:rsid w:val="002A38DE"/>
    <w:rsid w:val="002C3D6E"/>
    <w:rsid w:val="002C3EC3"/>
    <w:rsid w:val="002D0B29"/>
    <w:rsid w:val="002E61AC"/>
    <w:rsid w:val="003038F7"/>
    <w:rsid w:val="00306874"/>
    <w:rsid w:val="00313D07"/>
    <w:rsid w:val="00324FFA"/>
    <w:rsid w:val="00334B68"/>
    <w:rsid w:val="00377A49"/>
    <w:rsid w:val="00395AB6"/>
    <w:rsid w:val="003D3B02"/>
    <w:rsid w:val="0040652F"/>
    <w:rsid w:val="00411F89"/>
    <w:rsid w:val="00430195"/>
    <w:rsid w:val="00444B01"/>
    <w:rsid w:val="004502CA"/>
    <w:rsid w:val="0045165B"/>
    <w:rsid w:val="00455C49"/>
    <w:rsid w:val="00461CD4"/>
    <w:rsid w:val="00464143"/>
    <w:rsid w:val="0047403D"/>
    <w:rsid w:val="004A0D3C"/>
    <w:rsid w:val="004A0D57"/>
    <w:rsid w:val="004A49F8"/>
    <w:rsid w:val="004C6125"/>
    <w:rsid w:val="004D367A"/>
    <w:rsid w:val="00511BB3"/>
    <w:rsid w:val="00531761"/>
    <w:rsid w:val="00546EE1"/>
    <w:rsid w:val="005727F2"/>
    <w:rsid w:val="00574E60"/>
    <w:rsid w:val="00574F83"/>
    <w:rsid w:val="00576A71"/>
    <w:rsid w:val="005844E2"/>
    <w:rsid w:val="00586E13"/>
    <w:rsid w:val="005A5846"/>
    <w:rsid w:val="005C1B74"/>
    <w:rsid w:val="005C678B"/>
    <w:rsid w:val="005D2E11"/>
    <w:rsid w:val="005E368A"/>
    <w:rsid w:val="005E4423"/>
    <w:rsid w:val="00605037"/>
    <w:rsid w:val="006073FE"/>
    <w:rsid w:val="00636C7A"/>
    <w:rsid w:val="006721D4"/>
    <w:rsid w:val="00687202"/>
    <w:rsid w:val="006B1748"/>
    <w:rsid w:val="006C32A3"/>
    <w:rsid w:val="006D1B13"/>
    <w:rsid w:val="006E216E"/>
    <w:rsid w:val="006E3B8B"/>
    <w:rsid w:val="006E7190"/>
    <w:rsid w:val="0070171A"/>
    <w:rsid w:val="007051B2"/>
    <w:rsid w:val="007100E1"/>
    <w:rsid w:val="007117CF"/>
    <w:rsid w:val="007310BB"/>
    <w:rsid w:val="0073111F"/>
    <w:rsid w:val="007600A6"/>
    <w:rsid w:val="00766A58"/>
    <w:rsid w:val="007C09B6"/>
    <w:rsid w:val="007C367C"/>
    <w:rsid w:val="007E48AD"/>
    <w:rsid w:val="007E4FA9"/>
    <w:rsid w:val="007F0069"/>
    <w:rsid w:val="007F720A"/>
    <w:rsid w:val="00822177"/>
    <w:rsid w:val="00852745"/>
    <w:rsid w:val="008531F9"/>
    <w:rsid w:val="00861817"/>
    <w:rsid w:val="008638C6"/>
    <w:rsid w:val="00864E0B"/>
    <w:rsid w:val="00870501"/>
    <w:rsid w:val="00877D81"/>
    <w:rsid w:val="008B21EF"/>
    <w:rsid w:val="008D77C4"/>
    <w:rsid w:val="008E0E8B"/>
    <w:rsid w:val="008F69EA"/>
    <w:rsid w:val="008F6D65"/>
    <w:rsid w:val="008F7CB9"/>
    <w:rsid w:val="00902009"/>
    <w:rsid w:val="00904429"/>
    <w:rsid w:val="009065A7"/>
    <w:rsid w:val="00933DDB"/>
    <w:rsid w:val="009505F4"/>
    <w:rsid w:val="00953394"/>
    <w:rsid w:val="00957590"/>
    <w:rsid w:val="009744B1"/>
    <w:rsid w:val="009752C9"/>
    <w:rsid w:val="00980385"/>
    <w:rsid w:val="0098061C"/>
    <w:rsid w:val="0098133D"/>
    <w:rsid w:val="0098674C"/>
    <w:rsid w:val="00995505"/>
    <w:rsid w:val="009A7433"/>
    <w:rsid w:val="009B1B2E"/>
    <w:rsid w:val="009B6DF7"/>
    <w:rsid w:val="009E008A"/>
    <w:rsid w:val="00A10444"/>
    <w:rsid w:val="00A14E71"/>
    <w:rsid w:val="00A42834"/>
    <w:rsid w:val="00A50E02"/>
    <w:rsid w:val="00A53C23"/>
    <w:rsid w:val="00A57550"/>
    <w:rsid w:val="00A61CA9"/>
    <w:rsid w:val="00A63B2B"/>
    <w:rsid w:val="00A63FC9"/>
    <w:rsid w:val="00A80A66"/>
    <w:rsid w:val="00A90DCD"/>
    <w:rsid w:val="00AA6818"/>
    <w:rsid w:val="00AB6029"/>
    <w:rsid w:val="00AF374A"/>
    <w:rsid w:val="00B07275"/>
    <w:rsid w:val="00B14809"/>
    <w:rsid w:val="00B2010A"/>
    <w:rsid w:val="00B37A32"/>
    <w:rsid w:val="00B414AD"/>
    <w:rsid w:val="00B53B2D"/>
    <w:rsid w:val="00B61EDA"/>
    <w:rsid w:val="00B923A1"/>
    <w:rsid w:val="00B95C82"/>
    <w:rsid w:val="00BB3AA8"/>
    <w:rsid w:val="00BC2B35"/>
    <w:rsid w:val="00BE155A"/>
    <w:rsid w:val="00C21153"/>
    <w:rsid w:val="00C70B89"/>
    <w:rsid w:val="00C743FC"/>
    <w:rsid w:val="00C95D70"/>
    <w:rsid w:val="00C96830"/>
    <w:rsid w:val="00CB230D"/>
    <w:rsid w:val="00CD7FFD"/>
    <w:rsid w:val="00CE155C"/>
    <w:rsid w:val="00CE6DB9"/>
    <w:rsid w:val="00CF44DD"/>
    <w:rsid w:val="00D045B3"/>
    <w:rsid w:val="00D12F0E"/>
    <w:rsid w:val="00D25921"/>
    <w:rsid w:val="00D27241"/>
    <w:rsid w:val="00D31DFB"/>
    <w:rsid w:val="00D31E52"/>
    <w:rsid w:val="00D50A2A"/>
    <w:rsid w:val="00D64EB7"/>
    <w:rsid w:val="00D71B7C"/>
    <w:rsid w:val="00D72B5C"/>
    <w:rsid w:val="00D8752B"/>
    <w:rsid w:val="00D91752"/>
    <w:rsid w:val="00DA2628"/>
    <w:rsid w:val="00DA4588"/>
    <w:rsid w:val="00DB09E5"/>
    <w:rsid w:val="00DB368F"/>
    <w:rsid w:val="00DB5C51"/>
    <w:rsid w:val="00DB6D7C"/>
    <w:rsid w:val="00DC5045"/>
    <w:rsid w:val="00DC5B30"/>
    <w:rsid w:val="00DD255D"/>
    <w:rsid w:val="00DF4FF6"/>
    <w:rsid w:val="00E54FBD"/>
    <w:rsid w:val="00E9442A"/>
    <w:rsid w:val="00E96976"/>
    <w:rsid w:val="00EA5716"/>
    <w:rsid w:val="00EB5E4A"/>
    <w:rsid w:val="00EB7AE0"/>
    <w:rsid w:val="00EC50DD"/>
    <w:rsid w:val="00ED6F13"/>
    <w:rsid w:val="00EE318C"/>
    <w:rsid w:val="00EE4326"/>
    <w:rsid w:val="00EF2C8C"/>
    <w:rsid w:val="00F37930"/>
    <w:rsid w:val="00F5307E"/>
    <w:rsid w:val="00F6340B"/>
    <w:rsid w:val="00F71B91"/>
    <w:rsid w:val="00F9006A"/>
    <w:rsid w:val="00F91EA3"/>
    <w:rsid w:val="00F944BF"/>
    <w:rsid w:val="00FA0BCE"/>
    <w:rsid w:val="00FA62F2"/>
    <w:rsid w:val="00FB1B24"/>
    <w:rsid w:val="00FB5B7F"/>
    <w:rsid w:val="00FC7EFB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459E"/>
    <w:rPr>
      <w:rFonts w:eastAsia="Times New Roma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ecxmsonormal">
    <w:name w:val="ecxecxmsonormal"/>
    <w:basedOn w:val="Normal"/>
    <w:rsid w:val="000F459E"/>
    <w:pPr>
      <w:spacing w:after="324"/>
    </w:pPr>
    <w:rPr>
      <w:rFonts w:ascii="Tahoma" w:hAnsi="Tahoma" w:cs="Tahoma"/>
      <w:szCs w:val="24"/>
    </w:rPr>
  </w:style>
  <w:style w:type="character" w:styleId="CommentReference">
    <w:name w:val="annotation reference"/>
    <w:basedOn w:val="DefaultParagraphFont"/>
    <w:semiHidden/>
    <w:rsid w:val="00B37A32"/>
    <w:rPr>
      <w:sz w:val="16"/>
      <w:szCs w:val="18"/>
    </w:rPr>
  </w:style>
  <w:style w:type="paragraph" w:styleId="CommentText">
    <w:name w:val="annotation text"/>
    <w:basedOn w:val="Normal"/>
    <w:semiHidden/>
    <w:rsid w:val="00B37A32"/>
    <w:rPr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B37A32"/>
    <w:rPr>
      <w:b/>
      <w:bCs/>
    </w:rPr>
  </w:style>
  <w:style w:type="paragraph" w:styleId="BalloonText">
    <w:name w:val="Balloon Text"/>
    <w:basedOn w:val="Normal"/>
    <w:semiHidden/>
    <w:rsid w:val="00B37A32"/>
    <w:rPr>
      <w:rFonts w:ascii="Tahoma" w:hAnsi="Tahoma"/>
      <w:sz w:val="16"/>
      <w:szCs w:val="18"/>
    </w:rPr>
  </w:style>
  <w:style w:type="paragraph" w:styleId="Footer">
    <w:name w:val="footer"/>
    <w:basedOn w:val="Normal"/>
    <w:link w:val="FooterChar"/>
    <w:semiHidden/>
    <w:unhideWhenUsed/>
    <w:rsid w:val="00B61EDA"/>
    <w:pPr>
      <w:tabs>
        <w:tab w:val="center" w:pos="4513"/>
        <w:tab w:val="right" w:pos="9026"/>
      </w:tabs>
    </w:pPr>
    <w:rPr>
      <w:rFonts w:ascii="Angsana New" w:hAnsi="Angsana New"/>
      <w:sz w:val="32"/>
      <w:szCs w:val="40"/>
    </w:rPr>
  </w:style>
  <w:style w:type="character" w:customStyle="1" w:styleId="FooterChar">
    <w:name w:val="Footer Char"/>
    <w:basedOn w:val="DefaultParagraphFont"/>
    <w:link w:val="Footer"/>
    <w:semiHidden/>
    <w:rsid w:val="00B61EDA"/>
    <w:rPr>
      <w:rFonts w:ascii="Angsana New" w:hAnsi="Angsana New" w:cs="Angsana New"/>
      <w:sz w:val="32"/>
      <w:szCs w:val="40"/>
      <w:lang w:val="en-US" w:eastAsia="en-US" w:bidi="th-TH"/>
    </w:rPr>
  </w:style>
  <w:style w:type="character" w:styleId="PageNumber">
    <w:name w:val="page number"/>
    <w:basedOn w:val="DefaultParagraphFont"/>
    <w:rsid w:val="00B61EDA"/>
  </w:style>
  <w:style w:type="table" w:styleId="TableGrid">
    <w:name w:val="Table Grid"/>
    <w:basedOn w:val="TableNormal"/>
    <w:rsid w:val="00F9006A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A0D3C"/>
    <w:rPr>
      <w:color w:val="0000FF"/>
      <w:u w:val="single"/>
    </w:rPr>
  </w:style>
  <w:style w:type="paragraph" w:customStyle="1" w:styleId="Default">
    <w:name w:val="Default"/>
    <w:rsid w:val="007051B2"/>
    <w:pPr>
      <w:autoSpaceDE w:val="0"/>
      <w:autoSpaceDN w:val="0"/>
      <w:adjustRightInd w:val="0"/>
    </w:pPr>
    <w:rPr>
      <w:rFonts w:ascii="TH Niramit AS" w:hAnsi="TH Niramit AS" w:cs="TH Niramit A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E48AD"/>
    <w:pPr>
      <w:ind w:left="720"/>
      <w:contextualSpacing/>
    </w:pPr>
  </w:style>
  <w:style w:type="table" w:styleId="MediumGrid1-Accent1">
    <w:name w:val="Medium Grid 1 Accent 1"/>
    <w:basedOn w:val="TableNormal"/>
    <w:uiPriority w:val="67"/>
    <w:rsid w:val="00DB368F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1">
    <w:name w:val="st1"/>
    <w:basedOn w:val="DefaultParagraphFont"/>
    <w:rsid w:val="006721D4"/>
  </w:style>
  <w:style w:type="table" w:styleId="MediumGrid1-Accent5">
    <w:name w:val="Medium Grid 1 Accent 5"/>
    <w:basedOn w:val="TableNormal"/>
    <w:uiPriority w:val="67"/>
    <w:rsid w:val="00ED6F13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8EBAD-8E89-482E-9508-8A583206A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Thailand Environment Institute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</dc:creator>
  <cp:lastModifiedBy>paweena</cp:lastModifiedBy>
  <cp:revision>5</cp:revision>
  <cp:lastPrinted>2016-04-07T03:09:00Z</cp:lastPrinted>
  <dcterms:created xsi:type="dcterms:W3CDTF">2016-09-09T02:07:00Z</dcterms:created>
  <dcterms:modified xsi:type="dcterms:W3CDTF">2016-09-09T02:10:00Z</dcterms:modified>
</cp:coreProperties>
</file>